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AA857" w14:textId="6F7057E9" w:rsidR="003A10D4" w:rsidRDefault="00DC3725">
      <w:r>
        <w:t xml:space="preserve">Directie </w:t>
      </w:r>
      <w:r w:rsidR="003D61D0">
        <w:t>dienstverlening/</w:t>
      </w:r>
      <w:r>
        <w:t xml:space="preserve"> Binnenhavengeld</w:t>
      </w:r>
    </w:p>
    <w:p w14:paraId="1E37AA53" w14:textId="49F9CF03" w:rsidR="00DC3725" w:rsidRDefault="00DC3725">
      <w:r w:rsidRPr="00E16861">
        <w:t xml:space="preserve">t.a.v. </w:t>
      </w:r>
      <w:r w:rsidR="003D61D0" w:rsidRPr="00E16861">
        <w:t xml:space="preserve">Mevrouw F </w:t>
      </w:r>
      <w:proofErr w:type="spellStart"/>
      <w:r w:rsidR="00E16861" w:rsidRPr="00E16861">
        <w:t>Ati</w:t>
      </w:r>
      <w:r w:rsidR="00E16861">
        <w:t>ghi</w:t>
      </w:r>
      <w:proofErr w:type="spellEnd"/>
    </w:p>
    <w:p w14:paraId="552139EA" w14:textId="77777777" w:rsidR="009C28DD" w:rsidRDefault="009C28DD">
      <w:r w:rsidRPr="009C28DD">
        <w:t xml:space="preserve">Postbus 202 </w:t>
      </w:r>
    </w:p>
    <w:p w14:paraId="0F878746" w14:textId="2E2ED153" w:rsidR="00E16861" w:rsidRPr="00E16861" w:rsidRDefault="009C28DD">
      <w:r w:rsidRPr="009C28DD">
        <w:t>1000 AE Amsterdam</w:t>
      </w:r>
    </w:p>
    <w:p w14:paraId="605AA859" w14:textId="6F5A910C" w:rsidR="00B01296" w:rsidRDefault="00B01296"/>
    <w:p w14:paraId="007B7525" w14:textId="77777777" w:rsidR="00FD5E48" w:rsidRPr="00E16861" w:rsidRDefault="00FD5E48"/>
    <w:p w14:paraId="605AA85A" w14:textId="08226083" w:rsidR="00B01296" w:rsidRPr="00C659D1" w:rsidRDefault="00AD23F3">
      <w:pPr>
        <w:rPr>
          <w:b/>
        </w:rPr>
      </w:pPr>
      <w:r w:rsidRPr="007B7FAD">
        <w:rPr>
          <w:b/>
          <w:bCs/>
        </w:rPr>
        <w:t>Onderwerp</w:t>
      </w:r>
      <w:r w:rsidR="004071F9">
        <w:t xml:space="preserve">: </w:t>
      </w:r>
      <w:r w:rsidR="001634E9">
        <w:t>Verzoekschrift</w:t>
      </w:r>
      <w:r w:rsidR="00D277B8">
        <w:t xml:space="preserve"> </w:t>
      </w:r>
      <w:r w:rsidR="001634E9">
        <w:t>verlaging</w:t>
      </w:r>
      <w:r w:rsidR="00D277B8">
        <w:t xml:space="preserve"> binnenhavengeld</w:t>
      </w:r>
    </w:p>
    <w:p w14:paraId="605AA85B" w14:textId="77777777" w:rsidR="00B01296" w:rsidRDefault="00B01296"/>
    <w:p w14:paraId="605AA85C" w14:textId="36112282" w:rsidR="00F12DBE" w:rsidRDefault="00F12DBE">
      <w:r w:rsidRPr="007B7FAD">
        <w:rPr>
          <w:b/>
          <w:bCs/>
        </w:rPr>
        <w:t>Datum</w:t>
      </w:r>
      <w:r>
        <w:t xml:space="preserve">: </w:t>
      </w:r>
      <w:r w:rsidR="006043FC" w:rsidRPr="006043FC">
        <w:rPr>
          <w:color w:val="FF0000"/>
          <w:highlight w:val="yellow"/>
        </w:rPr>
        <w:t>&lt;invullen&gt;</w:t>
      </w:r>
    </w:p>
    <w:p w14:paraId="605AA85E" w14:textId="6E0A4D38" w:rsidR="00B01296" w:rsidRDefault="00B01296"/>
    <w:p w14:paraId="1C41486B" w14:textId="77777777" w:rsidR="00AE5FE2" w:rsidRDefault="00AE5FE2"/>
    <w:p w14:paraId="605AA85F" w14:textId="6F44C2E7" w:rsidR="00B01296" w:rsidRDefault="00AD23F3">
      <w:r>
        <w:t>Geachte mevrouw</w:t>
      </w:r>
      <w:r w:rsidR="00D277B8">
        <w:t xml:space="preserve"> </w:t>
      </w:r>
      <w:proofErr w:type="spellStart"/>
      <w:r w:rsidR="00D277B8">
        <w:t>Atighi</w:t>
      </w:r>
      <w:proofErr w:type="spellEnd"/>
      <w:r w:rsidR="004071F9">
        <w:t>,</w:t>
      </w:r>
    </w:p>
    <w:p w14:paraId="605AA860" w14:textId="77777777" w:rsidR="00B01296" w:rsidRDefault="00B01296"/>
    <w:p w14:paraId="65499A24" w14:textId="318825A9" w:rsidR="00CC2E13" w:rsidRDefault="001634E9">
      <w:r>
        <w:t xml:space="preserve">Hierbij dien ik een verzoek in voor een verlaging van het binnenhavengeld. </w:t>
      </w:r>
    </w:p>
    <w:p w14:paraId="701CF7AD" w14:textId="699D90D2" w:rsidR="009A01B7" w:rsidRDefault="009A01B7"/>
    <w:p w14:paraId="5CC9B9BB" w14:textId="397369AD" w:rsidR="009A01B7" w:rsidRDefault="009A01B7">
      <w:r>
        <w:t xml:space="preserve">Per 27 februari 2020 heeft de </w:t>
      </w:r>
      <w:r w:rsidR="000C4D65">
        <w:t>g</w:t>
      </w:r>
      <w:r>
        <w:t>emeente alle booteigenaren aangeschreven het vignet te verlengen. Dit diende voor 25 maart 2020 gerealiseerd te zijn op straffe van het wegslepen en in bewaring nemen van een boot bij niet tijdige verlenging. Op basis hiervan heb ik mijn vignet verlengd.</w:t>
      </w:r>
    </w:p>
    <w:p w14:paraId="38542233" w14:textId="13981DBF" w:rsidR="009A01B7" w:rsidRDefault="009A01B7"/>
    <w:p w14:paraId="6F3246A5" w14:textId="79B0EB1F" w:rsidR="009A01B7" w:rsidRDefault="009A01B7">
      <w:r>
        <w:t xml:space="preserve">Echter heb ik tot op heden slechts 1 weekend de ruimte gekregen van de </w:t>
      </w:r>
      <w:r w:rsidR="000C4D65">
        <w:t>g</w:t>
      </w:r>
      <w:r>
        <w:t>emeente om ook daadwerkelijk gebruik te kunnen maken van mijn boot. Per 4 april 2020 zijn de grachten in de binnenstad alle weekenden en vrije dagen afgesloten geweest. Wederom op straffe van hoge boetes en veel zichtbaar machtsvertoon.</w:t>
      </w:r>
    </w:p>
    <w:p w14:paraId="2830C2BC" w14:textId="77777777" w:rsidR="009A01B7" w:rsidRDefault="009A01B7"/>
    <w:p w14:paraId="2A32D492" w14:textId="3107BCC2" w:rsidR="009A01B7" w:rsidRDefault="009A01B7">
      <w:r>
        <w:t xml:space="preserve">Hoewel we begrijpen dat er vanwege de </w:t>
      </w:r>
      <w:r w:rsidR="00CC1539">
        <w:t>c</w:t>
      </w:r>
      <w:r>
        <w:t xml:space="preserve">oronacrisis beperkende maatregelen nodig zijn, </w:t>
      </w:r>
      <w:r w:rsidR="00FD5E48">
        <w:t xml:space="preserve">is het zo </w:t>
      </w:r>
      <w:r>
        <w:t xml:space="preserve">dat de </w:t>
      </w:r>
      <w:proofErr w:type="gramStart"/>
      <w:r>
        <w:t>R</w:t>
      </w:r>
      <w:r w:rsidR="009C0C1B">
        <w:t>I</w:t>
      </w:r>
      <w:r>
        <w:t>VM maatregelen</w:t>
      </w:r>
      <w:proofErr w:type="gramEnd"/>
      <w:r>
        <w:t xml:space="preserve"> ook op een boot </w:t>
      </w:r>
      <w:r w:rsidR="00FD5E48">
        <w:t xml:space="preserve">prima </w:t>
      </w:r>
      <w:r>
        <w:t>na te leven zij</w:t>
      </w:r>
      <w:r w:rsidR="00FD5E48">
        <w:t>n, bijvoorbeeld op basis van het samenscholingsverbod</w:t>
      </w:r>
      <w:r>
        <w:t xml:space="preserve"> van meer dan 3 personen.</w:t>
      </w:r>
      <w:r w:rsidR="00C550AE">
        <w:t xml:space="preserve"> Het afsluiten van de gehele binnenstad is mijns inziens onredelijk en disproportioneel</w:t>
      </w:r>
      <w:r w:rsidR="00FD5E48">
        <w:t>,</w:t>
      </w:r>
      <w:r w:rsidR="00C550AE">
        <w:t xml:space="preserve"> </w:t>
      </w:r>
      <w:r w:rsidR="00FD5E48">
        <w:t>h</w:t>
      </w:r>
      <w:r w:rsidR="00C550AE">
        <w:t xml:space="preserve">elemaal </w:t>
      </w:r>
      <w:r w:rsidR="00205D7C">
        <w:t xml:space="preserve">in het licht van </w:t>
      </w:r>
      <w:r w:rsidR="00C550AE">
        <w:t>de verhoging van het binnenhavengeld.</w:t>
      </w:r>
    </w:p>
    <w:p w14:paraId="0D473B56" w14:textId="00BBFCCE" w:rsidR="00C550AE" w:rsidRDefault="00C550AE"/>
    <w:p w14:paraId="157B4647" w14:textId="1794C2BD" w:rsidR="00C550AE" w:rsidRDefault="00C550AE">
      <w:r>
        <w:t>Mijn verzoek aan u is daarom het binnenhavengeld van 2020 terug te brengen tot het tarief van 2019, alsmede een procentuele reductie op het tarief van 2019 toe te kennen op basis van het aantal dagen dat de grachten in het centrum gesloten (gaan) zijn. Op dit moment is dit 1 maand van de gangbare 6 maanden (16,67%) van het vaarseizoen. U heeft reeds aangegeven de grachten tot medio mei gesloten te houden, hetgeen neerkomt op een minimale tegemoetkoming van 25% van het binnenhavengeld (tarief 2019). Indien dit onverhoopt langer blijkt te gelden, verwacht</w:t>
      </w:r>
      <w:r w:rsidR="008F0BCD">
        <w:t xml:space="preserve"> ik </w:t>
      </w:r>
      <w:r>
        <w:t>dat de tegemoetkoming evenredig stijgt.</w:t>
      </w:r>
    </w:p>
    <w:p w14:paraId="60F299E8" w14:textId="56073272" w:rsidR="00C550AE" w:rsidRDefault="00C550AE"/>
    <w:p w14:paraId="7F2FF5E5" w14:textId="1BBCFBF6" w:rsidR="00391A3D" w:rsidRDefault="00AE5FE2" w:rsidP="00E7379F">
      <w:r>
        <w:t>Ik verzoek</w:t>
      </w:r>
      <w:r w:rsidR="00216CED">
        <w:t xml:space="preserve"> </w:t>
      </w:r>
      <w:r>
        <w:t xml:space="preserve">u binnen 2 weken op mijn verzoek te reageren. </w:t>
      </w:r>
      <w:r w:rsidR="00391A3D">
        <w:t>U kunt</w:t>
      </w:r>
      <w:r w:rsidR="001E5E7C">
        <w:t>,</w:t>
      </w:r>
      <w:r w:rsidR="00391A3D">
        <w:t xml:space="preserve"> indien gewenst, reageren per e-mail: </w:t>
      </w:r>
      <w:r w:rsidR="006043FC" w:rsidRPr="006043FC">
        <w:rPr>
          <w:color w:val="FF0000"/>
          <w:highlight w:val="yellow"/>
        </w:rPr>
        <w:t>&lt;eigen emailadres invoegen&gt;</w:t>
      </w:r>
    </w:p>
    <w:p w14:paraId="42353738" w14:textId="1B49C29E" w:rsidR="00E7379F" w:rsidRDefault="00E7379F" w:rsidP="000959A1"/>
    <w:p w14:paraId="77BBE763" w14:textId="77777777" w:rsidR="00FD5E48" w:rsidRDefault="00FD5E48" w:rsidP="000959A1"/>
    <w:p w14:paraId="605AA869" w14:textId="77777777" w:rsidR="00B01296" w:rsidRDefault="000D1F8D">
      <w:r>
        <w:t>Hoogachtend</w:t>
      </w:r>
      <w:r w:rsidR="004071F9">
        <w:t>,</w:t>
      </w:r>
    </w:p>
    <w:p w14:paraId="605AA86A" w14:textId="77777777" w:rsidR="002713CD" w:rsidRDefault="002713CD"/>
    <w:p w14:paraId="04103BC5" w14:textId="1CAB2D42" w:rsidR="00FD5E48" w:rsidRPr="008F0BCD" w:rsidRDefault="006043FC">
      <w:pPr>
        <w:rPr>
          <w:color w:val="FF0000"/>
        </w:rPr>
      </w:pPr>
      <w:r w:rsidRPr="006043FC">
        <w:rPr>
          <w:color w:val="FF0000"/>
          <w:highlight w:val="yellow"/>
        </w:rPr>
        <w:t>&lt;Naam&gt;</w:t>
      </w:r>
      <w:r w:rsidRPr="006043FC">
        <w:rPr>
          <w:color w:val="FF0000"/>
          <w:highlight w:val="yellow"/>
        </w:rPr>
        <w:br/>
        <w:t>&lt;Adres&gt;</w:t>
      </w:r>
      <w:r w:rsidRPr="006043FC">
        <w:rPr>
          <w:color w:val="FF0000"/>
          <w:highlight w:val="yellow"/>
        </w:rPr>
        <w:br/>
        <w:t>&lt;Postcode + Woonplaats&gt;</w:t>
      </w:r>
    </w:p>
    <w:sectPr w:rsidR="00FD5E48" w:rsidRPr="008F0BCD" w:rsidSect="00A5060A">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0B4CA" w14:textId="77777777" w:rsidR="00A144A9" w:rsidRDefault="00A144A9" w:rsidP="00DD11E5">
      <w:r>
        <w:separator/>
      </w:r>
    </w:p>
  </w:endnote>
  <w:endnote w:type="continuationSeparator" w:id="0">
    <w:p w14:paraId="2ADA36B0" w14:textId="77777777" w:rsidR="00A144A9" w:rsidRDefault="00A144A9" w:rsidP="00DD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53F73" w14:textId="77777777" w:rsidR="00A144A9" w:rsidRDefault="00A144A9" w:rsidP="00DD11E5">
      <w:r>
        <w:separator/>
      </w:r>
    </w:p>
  </w:footnote>
  <w:footnote w:type="continuationSeparator" w:id="0">
    <w:p w14:paraId="3BAB611A" w14:textId="77777777" w:rsidR="00A144A9" w:rsidRDefault="00A144A9" w:rsidP="00DD1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F2F11"/>
    <w:multiLevelType w:val="hybridMultilevel"/>
    <w:tmpl w:val="C344B1E0"/>
    <w:lvl w:ilvl="0" w:tplc="3BC0B838">
      <w:start w:val="100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F3"/>
    <w:rsid w:val="000112CC"/>
    <w:rsid w:val="00032318"/>
    <w:rsid w:val="0006298F"/>
    <w:rsid w:val="000727CF"/>
    <w:rsid w:val="000959A1"/>
    <w:rsid w:val="000C4D65"/>
    <w:rsid w:val="000D1F8D"/>
    <w:rsid w:val="001030FC"/>
    <w:rsid w:val="00120267"/>
    <w:rsid w:val="00135DE1"/>
    <w:rsid w:val="00147640"/>
    <w:rsid w:val="001634E9"/>
    <w:rsid w:val="00167049"/>
    <w:rsid w:val="001948BE"/>
    <w:rsid w:val="001A3D75"/>
    <w:rsid w:val="001C048A"/>
    <w:rsid w:val="001D1202"/>
    <w:rsid w:val="001D6DED"/>
    <w:rsid w:val="001E5E7C"/>
    <w:rsid w:val="00202FE2"/>
    <w:rsid w:val="00205D7C"/>
    <w:rsid w:val="00216CED"/>
    <w:rsid w:val="00230881"/>
    <w:rsid w:val="002479A2"/>
    <w:rsid w:val="0025248C"/>
    <w:rsid w:val="002713CD"/>
    <w:rsid w:val="00280686"/>
    <w:rsid w:val="002808CA"/>
    <w:rsid w:val="00287308"/>
    <w:rsid w:val="002948A7"/>
    <w:rsid w:val="002B02F3"/>
    <w:rsid w:val="002C6586"/>
    <w:rsid w:val="002E1C87"/>
    <w:rsid w:val="003431B5"/>
    <w:rsid w:val="0035524A"/>
    <w:rsid w:val="003575FE"/>
    <w:rsid w:val="00391A3D"/>
    <w:rsid w:val="003A10D4"/>
    <w:rsid w:val="003D1BAF"/>
    <w:rsid w:val="003D2A4E"/>
    <w:rsid w:val="003D61D0"/>
    <w:rsid w:val="0040473E"/>
    <w:rsid w:val="004071F9"/>
    <w:rsid w:val="00410C13"/>
    <w:rsid w:val="00450EB9"/>
    <w:rsid w:val="0045438A"/>
    <w:rsid w:val="00477373"/>
    <w:rsid w:val="0049610E"/>
    <w:rsid w:val="004A3358"/>
    <w:rsid w:val="004C0871"/>
    <w:rsid w:val="004D15E3"/>
    <w:rsid w:val="0053761D"/>
    <w:rsid w:val="005403ED"/>
    <w:rsid w:val="005728C0"/>
    <w:rsid w:val="00585558"/>
    <w:rsid w:val="00587C92"/>
    <w:rsid w:val="005F110B"/>
    <w:rsid w:val="006043FC"/>
    <w:rsid w:val="006047D3"/>
    <w:rsid w:val="006368D9"/>
    <w:rsid w:val="00671B8B"/>
    <w:rsid w:val="0069578D"/>
    <w:rsid w:val="006E0148"/>
    <w:rsid w:val="006E0BEF"/>
    <w:rsid w:val="00714A76"/>
    <w:rsid w:val="007B7FAD"/>
    <w:rsid w:val="0080705F"/>
    <w:rsid w:val="00853E57"/>
    <w:rsid w:val="00895107"/>
    <w:rsid w:val="008B49FE"/>
    <w:rsid w:val="008D7F46"/>
    <w:rsid w:val="008E5E95"/>
    <w:rsid w:val="008F0BCD"/>
    <w:rsid w:val="00931162"/>
    <w:rsid w:val="00981B40"/>
    <w:rsid w:val="00983316"/>
    <w:rsid w:val="009A01B7"/>
    <w:rsid w:val="009C0C1B"/>
    <w:rsid w:val="009C28DD"/>
    <w:rsid w:val="009D4528"/>
    <w:rsid w:val="009E2166"/>
    <w:rsid w:val="00A1058A"/>
    <w:rsid w:val="00A144A9"/>
    <w:rsid w:val="00A35FEA"/>
    <w:rsid w:val="00A5060A"/>
    <w:rsid w:val="00A51382"/>
    <w:rsid w:val="00AB6CA7"/>
    <w:rsid w:val="00AD23F3"/>
    <w:rsid w:val="00AD5140"/>
    <w:rsid w:val="00AE5FE2"/>
    <w:rsid w:val="00B01296"/>
    <w:rsid w:val="00B22DBF"/>
    <w:rsid w:val="00B614D9"/>
    <w:rsid w:val="00B953FE"/>
    <w:rsid w:val="00BA7DC6"/>
    <w:rsid w:val="00BC0AF8"/>
    <w:rsid w:val="00C124AC"/>
    <w:rsid w:val="00C550AE"/>
    <w:rsid w:val="00C56374"/>
    <w:rsid w:val="00C659D1"/>
    <w:rsid w:val="00C66710"/>
    <w:rsid w:val="00C82C8E"/>
    <w:rsid w:val="00CB5960"/>
    <w:rsid w:val="00CB6EF0"/>
    <w:rsid w:val="00CC1539"/>
    <w:rsid w:val="00CC2E13"/>
    <w:rsid w:val="00CC6AE6"/>
    <w:rsid w:val="00CF6D2F"/>
    <w:rsid w:val="00D277B8"/>
    <w:rsid w:val="00D3592A"/>
    <w:rsid w:val="00D479C8"/>
    <w:rsid w:val="00D53351"/>
    <w:rsid w:val="00D650A6"/>
    <w:rsid w:val="00D80087"/>
    <w:rsid w:val="00DC3725"/>
    <w:rsid w:val="00DC3C48"/>
    <w:rsid w:val="00DD11E5"/>
    <w:rsid w:val="00DD173F"/>
    <w:rsid w:val="00DF3AC4"/>
    <w:rsid w:val="00E16861"/>
    <w:rsid w:val="00E67FC6"/>
    <w:rsid w:val="00E7379F"/>
    <w:rsid w:val="00E83EE5"/>
    <w:rsid w:val="00EB0E01"/>
    <w:rsid w:val="00ED777F"/>
    <w:rsid w:val="00EE13B7"/>
    <w:rsid w:val="00EF0533"/>
    <w:rsid w:val="00F03ED6"/>
    <w:rsid w:val="00F12DBE"/>
    <w:rsid w:val="00F22907"/>
    <w:rsid w:val="00F47E7A"/>
    <w:rsid w:val="00F54B11"/>
    <w:rsid w:val="00F73C55"/>
    <w:rsid w:val="00F758A4"/>
    <w:rsid w:val="00F82F2C"/>
    <w:rsid w:val="00FD5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AA84C"/>
  <w15:chartTrackingRefBased/>
  <w15:docId w15:val="{CD94EC8B-B55B-4EED-AE7C-5A11ED75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730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7308"/>
    <w:rPr>
      <w:rFonts w:ascii="Segoe UI" w:hAnsi="Segoe UI" w:cs="Segoe UI"/>
      <w:sz w:val="18"/>
      <w:szCs w:val="18"/>
    </w:rPr>
  </w:style>
  <w:style w:type="paragraph" w:styleId="Lijstalinea">
    <w:name w:val="List Paragraph"/>
    <w:basedOn w:val="Standaard"/>
    <w:uiPriority w:val="34"/>
    <w:qFormat/>
    <w:rsid w:val="00AD5140"/>
    <w:pPr>
      <w:ind w:left="720"/>
      <w:contextualSpacing/>
    </w:pPr>
  </w:style>
  <w:style w:type="character" w:styleId="Hyperlink">
    <w:name w:val="Hyperlink"/>
    <w:basedOn w:val="Standaardalinea-lettertype"/>
    <w:uiPriority w:val="99"/>
    <w:unhideWhenUsed/>
    <w:rsid w:val="00391A3D"/>
    <w:rPr>
      <w:color w:val="0563C1" w:themeColor="hyperlink"/>
      <w:u w:val="single"/>
    </w:rPr>
  </w:style>
  <w:style w:type="character" w:styleId="Onopgelostemelding">
    <w:name w:val="Unresolved Mention"/>
    <w:basedOn w:val="Standaardalinea-lettertype"/>
    <w:uiPriority w:val="99"/>
    <w:semiHidden/>
    <w:unhideWhenUsed/>
    <w:rsid w:val="00391A3D"/>
    <w:rPr>
      <w:color w:val="605E5C"/>
      <w:shd w:val="clear" w:color="auto" w:fill="E1DFDD"/>
    </w:rPr>
  </w:style>
  <w:style w:type="paragraph" w:customStyle="1" w:styleId="gmail-msolistparagraph">
    <w:name w:val="gmail-msolistparagraph"/>
    <w:basedOn w:val="Standaard"/>
    <w:rsid w:val="00C82C8E"/>
    <w:pPr>
      <w:spacing w:before="100" w:beforeAutospacing="1" w:after="100" w:afterAutospacing="1"/>
    </w:pPr>
    <w:rPr>
      <w:rFonts w:ascii="Calibri" w:eastAsiaTheme="minorHAnsi" w:hAnsi="Calibri" w:cs="Calibri"/>
      <w:sz w:val="22"/>
      <w:szCs w:val="22"/>
    </w:rPr>
  </w:style>
  <w:style w:type="paragraph" w:styleId="Koptekst">
    <w:name w:val="header"/>
    <w:basedOn w:val="Standaard"/>
    <w:link w:val="KoptekstChar"/>
    <w:uiPriority w:val="99"/>
    <w:unhideWhenUsed/>
    <w:rsid w:val="00DD11E5"/>
    <w:pPr>
      <w:tabs>
        <w:tab w:val="center" w:pos="4536"/>
        <w:tab w:val="right" w:pos="9072"/>
      </w:tabs>
    </w:pPr>
  </w:style>
  <w:style w:type="character" w:customStyle="1" w:styleId="KoptekstChar">
    <w:name w:val="Koptekst Char"/>
    <w:basedOn w:val="Standaardalinea-lettertype"/>
    <w:link w:val="Koptekst"/>
    <w:uiPriority w:val="99"/>
    <w:rsid w:val="00DD11E5"/>
    <w:rPr>
      <w:sz w:val="24"/>
      <w:szCs w:val="24"/>
    </w:rPr>
  </w:style>
  <w:style w:type="paragraph" w:styleId="Voettekst">
    <w:name w:val="footer"/>
    <w:basedOn w:val="Standaard"/>
    <w:link w:val="VoettekstChar"/>
    <w:uiPriority w:val="99"/>
    <w:unhideWhenUsed/>
    <w:rsid w:val="00DD11E5"/>
    <w:pPr>
      <w:tabs>
        <w:tab w:val="center" w:pos="4536"/>
        <w:tab w:val="right" w:pos="9072"/>
      </w:tabs>
    </w:pPr>
  </w:style>
  <w:style w:type="character" w:customStyle="1" w:styleId="VoettekstChar">
    <w:name w:val="Voettekst Char"/>
    <w:basedOn w:val="Standaardalinea-lettertype"/>
    <w:link w:val="Voettekst"/>
    <w:uiPriority w:val="99"/>
    <w:rsid w:val="00DD11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070326">
      <w:bodyDiv w:val="1"/>
      <w:marLeft w:val="0"/>
      <w:marRight w:val="0"/>
      <w:marTop w:val="0"/>
      <w:marBottom w:val="0"/>
      <w:divBdr>
        <w:top w:val="none" w:sz="0" w:space="0" w:color="auto"/>
        <w:left w:val="none" w:sz="0" w:space="0" w:color="auto"/>
        <w:bottom w:val="none" w:sz="0" w:space="0" w:color="auto"/>
        <w:right w:val="none" w:sz="0" w:space="0" w:color="auto"/>
      </w:divBdr>
    </w:div>
    <w:div w:id="909313226">
      <w:bodyDiv w:val="1"/>
      <w:marLeft w:val="0"/>
      <w:marRight w:val="0"/>
      <w:marTop w:val="0"/>
      <w:marBottom w:val="0"/>
      <w:divBdr>
        <w:top w:val="none" w:sz="0" w:space="0" w:color="auto"/>
        <w:left w:val="none" w:sz="0" w:space="0" w:color="auto"/>
        <w:bottom w:val="none" w:sz="0" w:space="0" w:color="auto"/>
        <w:right w:val="none" w:sz="0" w:space="0" w:color="auto"/>
      </w:divBdr>
    </w:div>
    <w:div w:id="1007171683">
      <w:bodyDiv w:val="1"/>
      <w:marLeft w:val="0"/>
      <w:marRight w:val="0"/>
      <w:marTop w:val="0"/>
      <w:marBottom w:val="0"/>
      <w:divBdr>
        <w:top w:val="none" w:sz="0" w:space="0" w:color="auto"/>
        <w:left w:val="none" w:sz="0" w:space="0" w:color="auto"/>
        <w:bottom w:val="none" w:sz="0" w:space="0" w:color="auto"/>
        <w:right w:val="none" w:sz="0" w:space="0" w:color="auto"/>
      </w:divBdr>
    </w:div>
    <w:div w:id="18366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E34F4DABE684986ECFA8D16EDCCEE" ma:contentTypeVersion="12" ma:contentTypeDescription="Een nieuw document maken." ma:contentTypeScope="" ma:versionID="e1973b9d9993551ea388cea7aab5e1ca">
  <xsd:schema xmlns:xsd="http://www.w3.org/2001/XMLSchema" xmlns:xs="http://www.w3.org/2001/XMLSchema" xmlns:p="http://schemas.microsoft.com/office/2006/metadata/properties" xmlns:ns2="7246f699-76bf-4d53-9136-af76c0f9e711" xmlns:ns3="4b4588fb-eaaa-4736-ae24-8c5293dc182e" targetNamespace="http://schemas.microsoft.com/office/2006/metadata/properties" ma:root="true" ma:fieldsID="d49cda557ffe6388455ca031e4152be7" ns2:_="" ns3:_="">
    <xsd:import namespace="7246f699-76bf-4d53-9136-af76c0f9e711"/>
    <xsd:import namespace="4b4588fb-eaaa-4736-ae24-8c5293dc18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6f699-76bf-4d53-9136-af76c0f9e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4588fb-eaaa-4736-ae24-8c5293dc182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BC5E9-B9B3-499D-BF1A-1CEB22F873BC}">
  <ds:schemaRefs>
    <ds:schemaRef ds:uri="http://schemas.microsoft.com/sharepoint/v3/contenttype/forms"/>
  </ds:schemaRefs>
</ds:datastoreItem>
</file>

<file path=customXml/itemProps2.xml><?xml version="1.0" encoding="utf-8"?>
<ds:datastoreItem xmlns:ds="http://schemas.openxmlformats.org/officeDocument/2006/customXml" ds:itemID="{D5BCB40C-950A-48AF-BFC1-5F8E1CD68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6f699-76bf-4d53-9136-af76c0f9e711"/>
    <ds:schemaRef ds:uri="4b4588fb-eaaa-4736-ae24-8c5293dc1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9F138-D862-4D46-B22B-39426ED0BB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1734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ABN AMRO</vt:lpstr>
      <vt:lpstr>ABN AMRO</vt:lpstr>
    </vt:vector>
  </TitlesOfParts>
  <Company>Vries NV</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 AMRO</dc:title>
  <dc:subject/>
  <dc:creator>DEMO</dc:creator>
  <cp:keywords/>
  <dc:description/>
  <cp:lastModifiedBy>Jasper van Staveren</cp:lastModifiedBy>
  <cp:revision>5</cp:revision>
  <cp:lastPrinted>2020-05-04T15:26:00Z</cp:lastPrinted>
  <dcterms:created xsi:type="dcterms:W3CDTF">2020-05-04T15:44:00Z</dcterms:created>
  <dcterms:modified xsi:type="dcterms:W3CDTF">2020-05-05T13:09:00Z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0x010100F25E34F4DABE684986ECFA8D16EDCCEE</vt:lpwstr>
  </property>
</Properties>
</file>